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55" w:rsidRDefault="00124255" w:rsidP="00124255">
      <w:pPr>
        <w:jc w:val="right"/>
      </w:pPr>
      <w:r>
        <w:t>Załącznik nr 2</w:t>
      </w:r>
    </w:p>
    <w:p w:rsidR="00124255" w:rsidRDefault="00124255" w:rsidP="00124255">
      <w:pPr>
        <w:jc w:val="center"/>
      </w:pPr>
      <w:r>
        <w:t>Wzór umowy w sprawie zamówienia</w:t>
      </w:r>
    </w:p>
    <w:p w:rsidR="00124255" w:rsidRDefault="00124255" w:rsidP="00124255">
      <w:pPr>
        <w:jc w:val="center"/>
      </w:pPr>
      <w:r>
        <w:t>UMOWA NR: ……………………………………..</w:t>
      </w:r>
    </w:p>
    <w:p w:rsidR="00124255" w:rsidRDefault="00124255" w:rsidP="00124255">
      <w:pPr>
        <w:jc w:val="center"/>
      </w:pPr>
      <w:r>
        <w:t>z dnia ………………………………………..</w:t>
      </w:r>
    </w:p>
    <w:p w:rsidR="00124255" w:rsidRDefault="00124255" w:rsidP="00124255">
      <w:pPr>
        <w:jc w:val="both"/>
      </w:pPr>
    </w:p>
    <w:p w:rsidR="00124255" w:rsidRDefault="00124255" w:rsidP="00124255">
      <w:pPr>
        <w:jc w:val="both"/>
      </w:pPr>
      <w:r>
        <w:t>pomiędzy:</w:t>
      </w:r>
    </w:p>
    <w:p w:rsidR="00124255" w:rsidRDefault="00124255" w:rsidP="00124255">
      <w:pPr>
        <w:jc w:val="both"/>
      </w:pPr>
      <w:r>
        <w:t xml:space="preserve">„Wodociągami Kościańskimi” Sp. z o.o., ul. Czempińska 2, 64 – 000 Kościan, REGON 302300903, NIP 6981836013, KRS 0000448261 zwaną dalej </w:t>
      </w:r>
      <w:r w:rsidRPr="005620A7">
        <w:rPr>
          <w:b/>
        </w:rPr>
        <w:t>Zamawiającym</w:t>
      </w:r>
      <w:r>
        <w:t>,</w:t>
      </w:r>
    </w:p>
    <w:p w:rsidR="00124255" w:rsidRDefault="00124255" w:rsidP="00124255">
      <w:pPr>
        <w:jc w:val="both"/>
      </w:pPr>
      <w:r>
        <w:t>reprezentowaną przez :</w:t>
      </w:r>
    </w:p>
    <w:p w:rsidR="00124255" w:rsidRDefault="00124255" w:rsidP="0012425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jc w:val="both"/>
      </w:pPr>
      <w:r>
        <w:t>Dariusza Wójcika – Prezesa Zarządu</w:t>
      </w:r>
    </w:p>
    <w:p w:rsidR="00124255" w:rsidRDefault="00124255" w:rsidP="00124255">
      <w:pPr>
        <w:jc w:val="both"/>
      </w:pPr>
      <w:r>
        <w:t>a</w:t>
      </w:r>
    </w:p>
    <w:p w:rsidR="00124255" w:rsidRDefault="00124255" w:rsidP="00124255">
      <w:pPr>
        <w:jc w:val="both"/>
      </w:pPr>
      <w:r>
        <w:t>……………………………………………………………………………………………………………………………….. zarejestrowanym w ……………………………………………………………………………………………………………………………………………………….. reprezentowanym przez:</w:t>
      </w:r>
    </w:p>
    <w:p w:rsidR="00124255" w:rsidRDefault="00124255" w:rsidP="0012425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jc w:val="both"/>
      </w:pPr>
      <w:r>
        <w:t>………………………………………………………………………</w:t>
      </w:r>
    </w:p>
    <w:p w:rsidR="00124255" w:rsidRDefault="00124255" w:rsidP="0012425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jc w:val="both"/>
      </w:pPr>
      <w:r>
        <w:t>………………………………………………………………………</w:t>
      </w:r>
    </w:p>
    <w:p w:rsidR="00124255" w:rsidRDefault="00124255" w:rsidP="00124255">
      <w:pPr>
        <w:jc w:val="both"/>
      </w:pPr>
      <w:r>
        <w:t xml:space="preserve">zwanym dalej </w:t>
      </w:r>
      <w:r w:rsidRPr="00ED620A">
        <w:rPr>
          <w:b/>
        </w:rPr>
        <w:t>Wykonawcą</w:t>
      </w:r>
      <w:r>
        <w:t xml:space="preserve"> została zawarta umowa o następującej treści:</w:t>
      </w:r>
      <w:bookmarkStart w:id="0" w:name="_GoBack"/>
      <w:bookmarkEnd w:id="0"/>
    </w:p>
    <w:p w:rsidR="00124255" w:rsidRDefault="00124255" w:rsidP="00124255">
      <w:pPr>
        <w:jc w:val="center"/>
        <w:rPr>
          <w:b/>
        </w:rPr>
      </w:pPr>
      <w:r w:rsidRPr="00ED620A">
        <w:rPr>
          <w:b/>
        </w:rPr>
        <w:t>§ 1</w:t>
      </w:r>
    </w:p>
    <w:p w:rsidR="00124255" w:rsidRDefault="00124255" w:rsidP="00124255">
      <w:pPr>
        <w:jc w:val="center"/>
        <w:rPr>
          <w:b/>
        </w:rPr>
      </w:pPr>
      <w:r>
        <w:rPr>
          <w:b/>
        </w:rPr>
        <w:t>Przedmiot umowy</w:t>
      </w:r>
    </w:p>
    <w:p w:rsidR="00124255" w:rsidRPr="00931E75" w:rsidRDefault="00124255" w:rsidP="00124255">
      <w:pPr>
        <w:pStyle w:val="Akapitzlist"/>
        <w:numPr>
          <w:ilvl w:val="0"/>
          <w:numId w:val="3"/>
        </w:numPr>
        <w:shd w:val="clear" w:color="auto" w:fill="FFFFFF"/>
        <w:ind w:left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Zamawiający zleca, a Wykonawca przyjmuje do wykonania prace polegające na </w:t>
      </w:r>
      <w:r>
        <w:rPr>
          <w:rFonts w:ascii="Calibri" w:hAnsi="Calibri"/>
          <w:b/>
          <w:sz w:val="24"/>
        </w:rPr>
        <w:t xml:space="preserve">wykonaniu, dostawie i montażu tablicy informacyjnej wraz z konstrukcją wsporczą oraz wykonanie i montaż tablicy informacyjnej – naściennej </w:t>
      </w:r>
      <w:r>
        <w:rPr>
          <w:rFonts w:ascii="Calibri" w:hAnsi="Calibri"/>
          <w:sz w:val="24"/>
        </w:rPr>
        <w:t xml:space="preserve">promującej projekt </w:t>
      </w:r>
      <w:r>
        <w:rPr>
          <w:rFonts w:asciiTheme="minorHAnsi" w:hAnsiTheme="minorHAnsi"/>
          <w:spacing w:val="-3"/>
          <w:sz w:val="24"/>
          <w:szCs w:val="24"/>
        </w:rPr>
        <w:t>„Uporządkowanie gospodarki ściekowej i zwiększenie efektywności systemu wodociągowego dla miasta Kościana”.</w:t>
      </w:r>
    </w:p>
    <w:p w:rsidR="00124255" w:rsidRDefault="00124255" w:rsidP="00124255">
      <w:pPr>
        <w:pStyle w:val="Akapitzlist"/>
        <w:numPr>
          <w:ilvl w:val="0"/>
          <w:numId w:val="3"/>
        </w:numPr>
        <w:shd w:val="clear" w:color="auto" w:fill="FFFFFF"/>
        <w:ind w:left="426"/>
        <w:jc w:val="both"/>
        <w:rPr>
          <w:rFonts w:ascii="Calibri" w:hAnsi="Calibri"/>
          <w:sz w:val="24"/>
        </w:rPr>
      </w:pPr>
      <w:r w:rsidRPr="00B843AF">
        <w:rPr>
          <w:rFonts w:ascii="Calibri" w:hAnsi="Calibri"/>
          <w:sz w:val="24"/>
        </w:rPr>
        <w:t>Szczegółowy zakres ww. prac określono w ogłoszeniu/zapytaniu ofertowym z dnia 13.03.2017 r.</w:t>
      </w:r>
      <w:r>
        <w:rPr>
          <w:rFonts w:ascii="Calibri" w:hAnsi="Calibri"/>
          <w:sz w:val="24"/>
        </w:rPr>
        <w:t xml:space="preserve"> stanowiącym Załącznik nr 1 do niniejszej Umowy.</w:t>
      </w:r>
    </w:p>
    <w:p w:rsidR="00124255" w:rsidRPr="00E07994" w:rsidRDefault="00124255" w:rsidP="00124255">
      <w:pPr>
        <w:shd w:val="clear" w:color="auto" w:fill="FFFFFF"/>
        <w:ind w:left="66"/>
        <w:jc w:val="both"/>
        <w:rPr>
          <w:rFonts w:ascii="Calibri" w:hAnsi="Calibri"/>
          <w:sz w:val="24"/>
        </w:rPr>
      </w:pPr>
    </w:p>
    <w:p w:rsidR="00124255" w:rsidRDefault="00124255" w:rsidP="00124255">
      <w:pPr>
        <w:shd w:val="clear" w:color="auto" w:fill="FFFFFF"/>
        <w:jc w:val="both"/>
        <w:rPr>
          <w:rFonts w:ascii="Calibri" w:hAnsi="Calibri"/>
          <w:sz w:val="24"/>
        </w:rPr>
      </w:pPr>
    </w:p>
    <w:p w:rsidR="00124255" w:rsidRPr="00CC6F72" w:rsidRDefault="00124255" w:rsidP="00124255">
      <w:pPr>
        <w:shd w:val="clear" w:color="auto" w:fill="FFFFFF"/>
        <w:jc w:val="center"/>
        <w:rPr>
          <w:rFonts w:ascii="Calibri" w:hAnsi="Calibri"/>
          <w:b/>
          <w:sz w:val="24"/>
        </w:rPr>
      </w:pPr>
      <w:r w:rsidRPr="00CC6F72">
        <w:rPr>
          <w:rFonts w:ascii="Calibri" w:hAnsi="Calibri"/>
          <w:b/>
          <w:sz w:val="24"/>
        </w:rPr>
        <w:t>§ 2</w:t>
      </w:r>
    </w:p>
    <w:p w:rsidR="00124255" w:rsidRDefault="00124255" w:rsidP="00124255">
      <w:pPr>
        <w:shd w:val="clear" w:color="auto" w:fill="FFFFFF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Wykonawca wykona przedmiot zamówienia w terminie …………………….. dni od daty podpisania Umowy, tj. do dnia …………………………………</w:t>
      </w:r>
    </w:p>
    <w:p w:rsidR="00124255" w:rsidRPr="00CC6F72" w:rsidRDefault="00124255" w:rsidP="00124255">
      <w:pPr>
        <w:shd w:val="clear" w:color="auto" w:fill="FFFFFF"/>
        <w:jc w:val="center"/>
        <w:rPr>
          <w:rFonts w:ascii="Calibri" w:hAnsi="Calibri"/>
          <w:b/>
          <w:sz w:val="24"/>
        </w:rPr>
      </w:pPr>
      <w:r w:rsidRPr="00CC6F72">
        <w:rPr>
          <w:rFonts w:ascii="Calibri" w:hAnsi="Calibri"/>
          <w:b/>
          <w:sz w:val="24"/>
        </w:rPr>
        <w:t>§ 3</w:t>
      </w:r>
    </w:p>
    <w:p w:rsidR="00124255" w:rsidRDefault="00124255" w:rsidP="00124255">
      <w:pPr>
        <w:pStyle w:val="Akapitzlist"/>
        <w:ind w:left="426"/>
        <w:jc w:val="center"/>
        <w:rPr>
          <w:b/>
        </w:rPr>
      </w:pPr>
      <w:r>
        <w:rPr>
          <w:b/>
        </w:rPr>
        <w:t>Wynagrodzenie i zapłata wynagrodzenia</w:t>
      </w:r>
    </w:p>
    <w:p w:rsidR="00124255" w:rsidRDefault="00124255" w:rsidP="00124255">
      <w:pPr>
        <w:pStyle w:val="Akapitzlist"/>
        <w:ind w:left="426"/>
        <w:jc w:val="both"/>
      </w:pPr>
    </w:p>
    <w:p w:rsidR="00124255" w:rsidRPr="00587682" w:rsidRDefault="00124255" w:rsidP="0012425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7682">
        <w:rPr>
          <w:rFonts w:asciiTheme="minorHAnsi" w:hAnsiTheme="minorHAnsi" w:cstheme="minorHAnsi"/>
          <w:sz w:val="24"/>
          <w:szCs w:val="24"/>
        </w:rPr>
        <w:t xml:space="preserve">Za wykonanie przedmiotu umowy, określonego w § 1 niniejszej umowy, Strony ustalają wynagrodzenie ryczałtowe w wysokości …………………………………. złotych netto (słownie złotych: …………………………………………………………………….), powiększone o podatek VAT, co </w:t>
      </w:r>
      <w:r w:rsidRPr="00587682">
        <w:rPr>
          <w:rFonts w:asciiTheme="minorHAnsi" w:hAnsiTheme="minorHAnsi" w:cstheme="minorHAnsi"/>
          <w:sz w:val="24"/>
          <w:szCs w:val="24"/>
        </w:rPr>
        <w:lastRenderedPageBreak/>
        <w:t>stanowi kwotę brutto ………………………………….. złote (słownie złotych: ………………………………………………………………..).</w:t>
      </w:r>
    </w:p>
    <w:p w:rsidR="00124255" w:rsidRDefault="00124255" w:rsidP="0012425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7682">
        <w:rPr>
          <w:rFonts w:asciiTheme="minorHAnsi" w:hAnsiTheme="minorHAnsi" w:cstheme="minorHAnsi"/>
          <w:sz w:val="24"/>
          <w:szCs w:val="24"/>
        </w:rPr>
        <w:t xml:space="preserve">Wynagrodzenie ryczałtowe o którym mowa w ust. 1 obejmuje wszystkie koszty związane z realizacją </w:t>
      </w:r>
      <w:r>
        <w:rPr>
          <w:rFonts w:asciiTheme="minorHAnsi" w:hAnsiTheme="minorHAnsi" w:cstheme="minorHAnsi"/>
          <w:sz w:val="24"/>
          <w:szCs w:val="24"/>
        </w:rPr>
        <w:t>przedmiotu zamówienia.</w:t>
      </w:r>
    </w:p>
    <w:p w:rsidR="00124255" w:rsidRPr="00587682" w:rsidRDefault="00124255" w:rsidP="0012425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7682">
        <w:rPr>
          <w:rFonts w:asciiTheme="minorHAnsi" w:hAnsiTheme="minorHAnsi" w:cstheme="minorHAnsi"/>
          <w:sz w:val="24"/>
          <w:szCs w:val="24"/>
        </w:rPr>
        <w:t xml:space="preserve"> Wykonawca oświadcza, że jest podatnikiem podatku VAT, uprawnionym do wystawienia faktury VAT. Numer NIP Wykonawcy ……………………………………….. .</w:t>
      </w:r>
    </w:p>
    <w:p w:rsidR="00124255" w:rsidRPr="00587682" w:rsidRDefault="00124255" w:rsidP="0012425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7682">
        <w:rPr>
          <w:rFonts w:asciiTheme="minorHAnsi" w:hAnsiTheme="minorHAnsi" w:cstheme="minorHAnsi"/>
          <w:sz w:val="24"/>
          <w:szCs w:val="24"/>
        </w:rPr>
        <w:t xml:space="preserve">Rozliczenie pomiędzy Stronami za wykonane roboty nastąpi na podstawie faktury końcowej wystawionej przez Wykonawcę, na podstawie zatwierdzonego przez Strony </w:t>
      </w:r>
      <w:r>
        <w:rPr>
          <w:rFonts w:asciiTheme="minorHAnsi" w:hAnsiTheme="minorHAnsi" w:cstheme="minorHAnsi"/>
          <w:sz w:val="24"/>
          <w:szCs w:val="24"/>
        </w:rPr>
        <w:t>protokołu</w:t>
      </w:r>
      <w:r w:rsidRPr="00587682">
        <w:rPr>
          <w:rFonts w:asciiTheme="minorHAnsi" w:hAnsiTheme="minorHAnsi" w:cstheme="minorHAnsi"/>
          <w:sz w:val="24"/>
          <w:szCs w:val="24"/>
        </w:rPr>
        <w:t xml:space="preserve"> wykonania dostawy z montażem.</w:t>
      </w:r>
    </w:p>
    <w:p w:rsidR="00124255" w:rsidRPr="00587682" w:rsidRDefault="00124255" w:rsidP="0012425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7682">
        <w:rPr>
          <w:rFonts w:asciiTheme="minorHAnsi" w:hAnsiTheme="minorHAnsi" w:cstheme="minorHAnsi"/>
          <w:sz w:val="24"/>
          <w:szCs w:val="24"/>
        </w:rPr>
        <w:t>Faktura końcowa będzie płatna w formie przelewu na wskazany przez Wykonawcę rachunek bankowy, w terminie 30 dni od daty otrzymania przez Zamawiającego faktury wra</w:t>
      </w:r>
      <w:r>
        <w:rPr>
          <w:rFonts w:asciiTheme="minorHAnsi" w:hAnsiTheme="minorHAnsi" w:cstheme="minorHAnsi"/>
          <w:sz w:val="24"/>
          <w:szCs w:val="24"/>
        </w:rPr>
        <w:t>z z zatwierdzonym przez Strony protokołem</w:t>
      </w:r>
      <w:r w:rsidRPr="00587682">
        <w:rPr>
          <w:rFonts w:asciiTheme="minorHAnsi" w:hAnsiTheme="minorHAnsi" w:cstheme="minorHAnsi"/>
          <w:sz w:val="24"/>
          <w:szCs w:val="24"/>
        </w:rPr>
        <w:t xml:space="preserve"> wykonania dostawy z montażem.</w:t>
      </w:r>
    </w:p>
    <w:p w:rsidR="00124255" w:rsidRPr="00587682" w:rsidRDefault="00124255" w:rsidP="0012425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7682">
        <w:rPr>
          <w:rFonts w:asciiTheme="minorHAnsi" w:hAnsiTheme="minorHAnsi" w:cstheme="minorHAnsi"/>
          <w:sz w:val="24"/>
          <w:szCs w:val="24"/>
        </w:rPr>
        <w:t>Za nieterminową płatność faktury, Wykonawca ma prawo naliczyć odsetki ustawowe.</w:t>
      </w:r>
    </w:p>
    <w:p w:rsidR="00124255" w:rsidRDefault="00124255" w:rsidP="0012425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87682">
        <w:rPr>
          <w:rFonts w:asciiTheme="minorHAnsi" w:hAnsiTheme="minorHAnsi" w:cstheme="minorHAnsi"/>
          <w:sz w:val="24"/>
          <w:szCs w:val="24"/>
        </w:rPr>
        <w:t>Za dzień zapłaty uznaje się datę w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587682">
        <w:rPr>
          <w:rFonts w:asciiTheme="minorHAnsi" w:hAnsiTheme="minorHAnsi" w:cstheme="minorHAnsi"/>
          <w:sz w:val="24"/>
          <w:szCs w:val="24"/>
        </w:rPr>
        <w:t xml:space="preserve">pływu środków </w:t>
      </w:r>
      <w:r>
        <w:rPr>
          <w:rFonts w:asciiTheme="minorHAnsi" w:hAnsiTheme="minorHAnsi" w:cstheme="minorHAnsi"/>
          <w:sz w:val="24"/>
          <w:szCs w:val="24"/>
        </w:rPr>
        <w:t>z rachunku Zamawiającego</w:t>
      </w:r>
      <w:r w:rsidRPr="00587682">
        <w:rPr>
          <w:rFonts w:asciiTheme="minorHAnsi" w:hAnsiTheme="minorHAnsi" w:cstheme="minorHAnsi"/>
          <w:sz w:val="24"/>
          <w:szCs w:val="24"/>
        </w:rPr>
        <w:t>.</w:t>
      </w:r>
    </w:p>
    <w:p w:rsidR="00124255" w:rsidRPr="00587682" w:rsidRDefault="00124255" w:rsidP="00124255">
      <w:pPr>
        <w:contextualSpacing/>
        <w:jc w:val="center"/>
        <w:rPr>
          <w:rFonts w:cstheme="minorHAnsi"/>
          <w:b/>
          <w:sz w:val="24"/>
          <w:szCs w:val="24"/>
        </w:rPr>
      </w:pPr>
      <w:r w:rsidRPr="00587682">
        <w:rPr>
          <w:rFonts w:cstheme="minorHAnsi"/>
          <w:b/>
          <w:sz w:val="24"/>
          <w:szCs w:val="24"/>
        </w:rPr>
        <w:t>§ 4</w:t>
      </w:r>
    </w:p>
    <w:p w:rsidR="00124255" w:rsidRDefault="00124255" w:rsidP="00124255">
      <w:pPr>
        <w:pStyle w:val="Akapitzlist"/>
        <w:numPr>
          <w:ilvl w:val="0"/>
          <w:numId w:val="4"/>
        </w:numPr>
        <w:shd w:val="clear" w:color="auto" w:fill="FFFFFF"/>
        <w:ind w:left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Wykonawca zapewni kompetentne kierownictwo, pracowników, materiały, sprzęt i inne urządzenia oraz wszelkie przedmiot do wykonania i montażu w zakresie zapewniającym prawidłowe pod względem jakości, terminowości i bezpieczeństwa wykonania przedmiotu Umowy.</w:t>
      </w:r>
    </w:p>
    <w:p w:rsidR="00124255" w:rsidRDefault="00124255" w:rsidP="00124255">
      <w:pPr>
        <w:pStyle w:val="Akapitzlist"/>
        <w:numPr>
          <w:ilvl w:val="0"/>
          <w:numId w:val="4"/>
        </w:numPr>
        <w:shd w:val="clear" w:color="auto" w:fill="FFFFFF"/>
        <w:ind w:left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Wykonawca odpowiada za działania, uchybienia i zaniechania osób, z których pomocą wykonuje zobowiązanie jak za własne działanie, uchybienie lub zaniechanie.</w:t>
      </w:r>
    </w:p>
    <w:p w:rsidR="00124255" w:rsidRDefault="00124255" w:rsidP="00124255">
      <w:pPr>
        <w:shd w:val="clear" w:color="auto" w:fill="FFFFFF"/>
        <w:jc w:val="center"/>
        <w:rPr>
          <w:rFonts w:ascii="Calibri" w:hAnsi="Calibri"/>
          <w:sz w:val="24"/>
        </w:rPr>
      </w:pPr>
    </w:p>
    <w:p w:rsidR="00124255" w:rsidRPr="00587682" w:rsidRDefault="00124255" w:rsidP="00124255">
      <w:pPr>
        <w:shd w:val="clear" w:color="auto" w:fill="FFFFFF"/>
        <w:jc w:val="center"/>
        <w:rPr>
          <w:rFonts w:ascii="Calibri" w:hAnsi="Calibri"/>
          <w:b/>
          <w:sz w:val="24"/>
        </w:rPr>
      </w:pPr>
      <w:r w:rsidRPr="00587682">
        <w:rPr>
          <w:rFonts w:ascii="Calibri" w:hAnsi="Calibri"/>
          <w:b/>
          <w:sz w:val="24"/>
        </w:rPr>
        <w:t>§ 5</w:t>
      </w:r>
    </w:p>
    <w:p w:rsidR="00124255" w:rsidRDefault="00124255" w:rsidP="00124255">
      <w:pPr>
        <w:pStyle w:val="Akapitzlist"/>
        <w:numPr>
          <w:ilvl w:val="0"/>
          <w:numId w:val="5"/>
        </w:numPr>
        <w:shd w:val="clear" w:color="auto" w:fill="FFFFFF"/>
        <w:ind w:left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Zamawiający zobowiązuje się do oceny stanu i zgodności przedmiotu umowy z wymaganiami określonymi w niniejszej umowie w ciągu 14 dni od daty jego montażu.</w:t>
      </w:r>
    </w:p>
    <w:p w:rsidR="00124255" w:rsidRDefault="00124255" w:rsidP="00124255">
      <w:pPr>
        <w:pStyle w:val="Akapitzlist"/>
        <w:numPr>
          <w:ilvl w:val="0"/>
          <w:numId w:val="5"/>
        </w:numPr>
        <w:shd w:val="clear" w:color="auto" w:fill="FFFFFF"/>
        <w:ind w:left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Wykonawca jest odpowiedzialny za wady wykonanego przedmiotu zamówienia. W przypadku stwierdzenia przez Zamawiającego istnienia wad Wykonawca zobowiązany jest do ich usunięcia na własny koszt w terminie wyznaczonym przez Zamawiającego, technicznie uzasadnionym ze względu na zakres stwierdzonych wad.</w:t>
      </w:r>
    </w:p>
    <w:p w:rsidR="00124255" w:rsidRDefault="00124255" w:rsidP="00124255">
      <w:pPr>
        <w:shd w:val="clear" w:color="auto" w:fill="FFFFFF"/>
        <w:jc w:val="center"/>
        <w:rPr>
          <w:rFonts w:ascii="Calibri" w:hAnsi="Calibri"/>
          <w:sz w:val="24"/>
        </w:rPr>
      </w:pPr>
    </w:p>
    <w:p w:rsidR="00124255" w:rsidRPr="009F0068" w:rsidRDefault="00124255" w:rsidP="00124255">
      <w:pPr>
        <w:shd w:val="clear" w:color="auto" w:fill="FFFFFF"/>
        <w:jc w:val="center"/>
        <w:rPr>
          <w:rFonts w:ascii="Calibri" w:hAnsi="Calibri"/>
          <w:b/>
          <w:sz w:val="24"/>
        </w:rPr>
      </w:pPr>
      <w:r w:rsidRPr="009F0068">
        <w:rPr>
          <w:rFonts w:ascii="Calibri" w:hAnsi="Calibri"/>
          <w:b/>
          <w:sz w:val="24"/>
        </w:rPr>
        <w:t>§ 6</w:t>
      </w:r>
    </w:p>
    <w:p w:rsidR="00124255" w:rsidRDefault="00124255" w:rsidP="00124255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Wykonawca udziela Zamawiającego rękojmi za wady oraz gwarancji jakości na wykonanie i czytelność tablic na okres 5 lat liczonych od daty protokolarnego odbioru.</w:t>
      </w:r>
    </w:p>
    <w:p w:rsidR="00124255" w:rsidRDefault="00124255" w:rsidP="00124255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 ramach udzielonej rękojmi za wady oraz gwarancji jakości Wykonawca zobowiązany jest dosunięcia wad przedmiotu umowy w terminie 14 dni od daty zawiadomienia Wykonawcy o wystąpieniu wady, na własny koszt i ryzyko.</w:t>
      </w:r>
    </w:p>
    <w:p w:rsidR="00124255" w:rsidRDefault="00124255" w:rsidP="00124255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 uzasadnionych przypadkach Zamawiający może przedłużyć termin, o którym mowa w ust. 2.</w:t>
      </w:r>
    </w:p>
    <w:p w:rsidR="00124255" w:rsidRDefault="00124255" w:rsidP="00124255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Niezachowanie terminu, o którym mowa w ust. 2 lub 3 skutkować będzie naliczeniem kar umownych.</w:t>
      </w:r>
    </w:p>
    <w:p w:rsidR="00124255" w:rsidRDefault="00124255" w:rsidP="00124255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 przypadku nieusunięcia wad przez Wykonawcę w terminie określonym w ust. 2 lub 3, Zamawiający ma prawo do usunięcia wad we własnym zakresie i obciążenia kosztami Wykonawcę.</w:t>
      </w:r>
    </w:p>
    <w:p w:rsidR="00124255" w:rsidRDefault="00124255" w:rsidP="00124255">
      <w:pPr>
        <w:pStyle w:val="Akapitzlist"/>
        <w:shd w:val="clear" w:color="auto" w:fill="FFFFFF"/>
        <w:ind w:left="72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§ 7</w:t>
      </w:r>
    </w:p>
    <w:p w:rsidR="00124255" w:rsidRPr="009F0068" w:rsidRDefault="00124255" w:rsidP="00124255">
      <w:pPr>
        <w:pStyle w:val="Akapitzlist"/>
        <w:shd w:val="clear" w:color="auto" w:fill="FFFFFF"/>
        <w:ind w:left="72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Kary umowne</w:t>
      </w:r>
    </w:p>
    <w:p w:rsidR="00124255" w:rsidRPr="009F0068" w:rsidRDefault="00124255" w:rsidP="00124255">
      <w:pPr>
        <w:pStyle w:val="Akapitzlist"/>
        <w:shd w:val="clear" w:color="auto" w:fill="FFFFFF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24255" w:rsidRPr="009F0068" w:rsidRDefault="00124255" w:rsidP="00124255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F0068">
        <w:rPr>
          <w:rFonts w:asciiTheme="minorHAnsi" w:hAnsiTheme="minorHAnsi" w:cstheme="minorHAnsi"/>
          <w:sz w:val="24"/>
          <w:szCs w:val="24"/>
        </w:rPr>
        <w:t>Obowiązująca formą odszkodowania uzgodnioną między Stronami będą kary umowne.</w:t>
      </w:r>
    </w:p>
    <w:p w:rsidR="00124255" w:rsidRPr="009F0068" w:rsidRDefault="00124255" w:rsidP="00124255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F0068">
        <w:rPr>
          <w:rFonts w:asciiTheme="minorHAnsi" w:hAnsiTheme="minorHAnsi" w:cstheme="minorHAnsi"/>
          <w:sz w:val="24"/>
          <w:szCs w:val="24"/>
        </w:rPr>
        <w:t>Wynagrodzenie umowne dla ustalenia kar umownych – jest to wynagrodzenie ryczałtow</w:t>
      </w:r>
      <w:r>
        <w:rPr>
          <w:rFonts w:asciiTheme="minorHAnsi" w:hAnsiTheme="minorHAnsi" w:cstheme="minorHAnsi"/>
          <w:sz w:val="24"/>
          <w:szCs w:val="24"/>
        </w:rPr>
        <w:t>e (brutto) robót określone w § 3 ust. 1 niniejszej U</w:t>
      </w:r>
      <w:r w:rsidRPr="009F0068">
        <w:rPr>
          <w:rFonts w:asciiTheme="minorHAnsi" w:hAnsiTheme="minorHAnsi" w:cstheme="minorHAnsi"/>
          <w:sz w:val="24"/>
          <w:szCs w:val="24"/>
        </w:rPr>
        <w:t>mowy.</w:t>
      </w:r>
    </w:p>
    <w:p w:rsidR="00124255" w:rsidRPr="009F0068" w:rsidRDefault="00124255" w:rsidP="00124255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F0068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:rsidR="00124255" w:rsidRPr="009F0068" w:rsidRDefault="00124255" w:rsidP="00124255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F0068">
        <w:rPr>
          <w:rFonts w:asciiTheme="minorHAnsi" w:hAnsiTheme="minorHAnsi" w:cstheme="minorHAnsi"/>
          <w:sz w:val="24"/>
          <w:szCs w:val="24"/>
        </w:rPr>
        <w:t>Za nie przystąpienie do realizacji umowy w wysokości 10% wynagrodzenia umownego,</w:t>
      </w:r>
    </w:p>
    <w:p w:rsidR="00124255" w:rsidRPr="009F0068" w:rsidRDefault="00124255" w:rsidP="00124255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F0068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>opóźnienie</w:t>
      </w:r>
      <w:r w:rsidRPr="009F0068">
        <w:rPr>
          <w:rFonts w:asciiTheme="minorHAnsi" w:hAnsiTheme="minorHAnsi" w:cstheme="minorHAnsi"/>
          <w:sz w:val="24"/>
          <w:szCs w:val="24"/>
        </w:rPr>
        <w:t xml:space="preserve"> w zakończeniu wykonania przedmiotu umowy</w:t>
      </w:r>
      <w:r>
        <w:rPr>
          <w:rFonts w:asciiTheme="minorHAnsi" w:hAnsiTheme="minorHAnsi" w:cstheme="minorHAnsi"/>
          <w:sz w:val="24"/>
          <w:szCs w:val="24"/>
        </w:rPr>
        <w:t xml:space="preserve"> – w wysokości 0,5</w:t>
      </w:r>
      <w:r w:rsidRPr="009F0068">
        <w:rPr>
          <w:rFonts w:asciiTheme="minorHAnsi" w:hAnsiTheme="minorHAnsi" w:cstheme="minorHAnsi"/>
          <w:sz w:val="24"/>
          <w:szCs w:val="24"/>
        </w:rPr>
        <w:t>% wynagrodzeni</w:t>
      </w:r>
      <w:r>
        <w:rPr>
          <w:rFonts w:asciiTheme="minorHAnsi" w:hAnsiTheme="minorHAnsi" w:cstheme="minorHAnsi"/>
          <w:sz w:val="24"/>
          <w:szCs w:val="24"/>
        </w:rPr>
        <w:t>a umownego za każdy dzień opóźnienia</w:t>
      </w:r>
      <w:r w:rsidRPr="009F0068">
        <w:rPr>
          <w:rFonts w:asciiTheme="minorHAnsi" w:hAnsiTheme="minorHAnsi" w:cstheme="minorHAnsi"/>
          <w:sz w:val="24"/>
          <w:szCs w:val="24"/>
        </w:rPr>
        <w:t xml:space="preserve"> (termin z</w:t>
      </w:r>
      <w:r>
        <w:rPr>
          <w:rFonts w:asciiTheme="minorHAnsi" w:hAnsiTheme="minorHAnsi" w:cstheme="minorHAnsi"/>
          <w:sz w:val="24"/>
          <w:szCs w:val="24"/>
        </w:rPr>
        <w:t>akończenia robót określono w § 2</w:t>
      </w:r>
      <w:r w:rsidRPr="009F0068">
        <w:rPr>
          <w:rFonts w:asciiTheme="minorHAnsi" w:hAnsiTheme="minorHAnsi" w:cstheme="minorHAnsi"/>
          <w:sz w:val="24"/>
          <w:szCs w:val="24"/>
        </w:rPr>
        <w:t xml:space="preserve"> niniejszej umowy),</w:t>
      </w:r>
    </w:p>
    <w:p w:rsidR="00124255" w:rsidRPr="009F0068" w:rsidRDefault="00124255" w:rsidP="00124255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F0068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>opóźnienie</w:t>
      </w:r>
      <w:r w:rsidRPr="009F0068">
        <w:rPr>
          <w:rFonts w:asciiTheme="minorHAnsi" w:hAnsiTheme="minorHAnsi" w:cstheme="minorHAnsi"/>
          <w:sz w:val="24"/>
          <w:szCs w:val="24"/>
        </w:rPr>
        <w:t xml:space="preserve"> w usunięciu wad stwierdzonych przy odbiorze końcowym lub w okresie gwar</w:t>
      </w:r>
      <w:r>
        <w:rPr>
          <w:rFonts w:asciiTheme="minorHAnsi" w:hAnsiTheme="minorHAnsi" w:cstheme="minorHAnsi"/>
          <w:sz w:val="24"/>
          <w:szCs w:val="24"/>
        </w:rPr>
        <w:t>ancji i rękojmi w wysokości 0,5</w:t>
      </w:r>
      <w:r w:rsidRPr="009F0068">
        <w:rPr>
          <w:rFonts w:asciiTheme="minorHAnsi" w:hAnsiTheme="minorHAnsi" w:cstheme="minorHAnsi"/>
          <w:sz w:val="24"/>
          <w:szCs w:val="24"/>
        </w:rPr>
        <w:t xml:space="preserve">% wynagrodzenia umownego za każdy dzień </w:t>
      </w:r>
      <w:r>
        <w:rPr>
          <w:rFonts w:asciiTheme="minorHAnsi" w:hAnsiTheme="minorHAnsi" w:cstheme="minorHAnsi"/>
          <w:sz w:val="24"/>
          <w:szCs w:val="24"/>
        </w:rPr>
        <w:t>opóźnienia</w:t>
      </w:r>
      <w:r w:rsidRPr="009F0068">
        <w:rPr>
          <w:rFonts w:asciiTheme="minorHAnsi" w:hAnsiTheme="minorHAnsi" w:cstheme="minorHAnsi"/>
          <w:sz w:val="24"/>
          <w:szCs w:val="24"/>
        </w:rPr>
        <w:t xml:space="preserve"> liczonego od dnia wyznaczonego na usunięcie wad,</w:t>
      </w:r>
    </w:p>
    <w:p w:rsidR="00124255" w:rsidRPr="009F0068" w:rsidRDefault="00124255" w:rsidP="00124255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F0068">
        <w:rPr>
          <w:rFonts w:asciiTheme="minorHAnsi" w:hAnsiTheme="minorHAnsi" w:cstheme="minorHAnsi"/>
          <w:sz w:val="24"/>
          <w:szCs w:val="24"/>
        </w:rPr>
        <w:t>Za odstąpienie od umowy w trybie natychmiastowym przez Zamawiającego z przyczyn zależnych od Wykonawcy – w wysokości 10%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F0068">
        <w:rPr>
          <w:rFonts w:asciiTheme="minorHAnsi" w:hAnsiTheme="minorHAnsi" w:cstheme="minorHAnsi"/>
          <w:sz w:val="24"/>
          <w:szCs w:val="24"/>
        </w:rPr>
        <w:t>wynagrodzenia umownego,</w:t>
      </w:r>
    </w:p>
    <w:p w:rsidR="00124255" w:rsidRPr="009F0068" w:rsidRDefault="00124255" w:rsidP="00124255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F0068">
        <w:rPr>
          <w:rFonts w:asciiTheme="minorHAnsi" w:hAnsiTheme="minorHAnsi" w:cstheme="minorHAnsi"/>
          <w:sz w:val="24"/>
          <w:szCs w:val="24"/>
        </w:rPr>
        <w:t>Za odstąpienie od umowy przez Wykonawcę z przyczyn zależnych od Wykonawcy, w wysokości 10% wynagrodzenia umownego,</w:t>
      </w:r>
    </w:p>
    <w:p w:rsidR="00124255" w:rsidRPr="009F0068" w:rsidRDefault="00124255" w:rsidP="00124255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F0068">
        <w:rPr>
          <w:rFonts w:asciiTheme="minorHAnsi" w:hAnsiTheme="minorHAnsi" w:cstheme="minorHAnsi"/>
          <w:sz w:val="24"/>
          <w:szCs w:val="24"/>
        </w:rPr>
        <w:t>Zamawiający zapłaci Wykonawcy kary umowne:</w:t>
      </w:r>
    </w:p>
    <w:p w:rsidR="00124255" w:rsidRPr="009F0068" w:rsidRDefault="00124255" w:rsidP="0012425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F0068">
        <w:rPr>
          <w:rFonts w:asciiTheme="minorHAnsi" w:hAnsiTheme="minorHAnsi" w:cstheme="minorHAnsi"/>
          <w:sz w:val="24"/>
          <w:szCs w:val="24"/>
        </w:rPr>
        <w:t>Za odstąpienie od umowy z przyczyn leżących od Zamawiającego w wysokości 10% wynagrodzenia umownego. Zamawiający dodatkowo zobowiązany jest pokryć poniesione do tego czasu przez Wykonawcę koszty.</w:t>
      </w:r>
    </w:p>
    <w:p w:rsidR="00124255" w:rsidRPr="009F0068" w:rsidRDefault="00124255" w:rsidP="00124255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F0068">
        <w:rPr>
          <w:rFonts w:asciiTheme="minorHAnsi" w:hAnsiTheme="minorHAnsi" w:cstheme="minorHAnsi"/>
          <w:sz w:val="24"/>
          <w:szCs w:val="24"/>
        </w:rPr>
        <w:t>Strony zastrzegają sobie prawo do dochodzenia odszkodowania na zasadach ogólnych, o ile wartość faktycznie poniesionych szkód przekracza wysokość kar umownych.</w:t>
      </w:r>
    </w:p>
    <w:p w:rsidR="00124255" w:rsidRPr="00EB44D6" w:rsidRDefault="00124255" w:rsidP="00124255">
      <w:pPr>
        <w:shd w:val="clear" w:color="auto" w:fill="FFFFFF"/>
        <w:jc w:val="center"/>
        <w:rPr>
          <w:rFonts w:ascii="Calibri" w:hAnsi="Calibri"/>
          <w:b/>
          <w:sz w:val="24"/>
        </w:rPr>
      </w:pPr>
      <w:r w:rsidRPr="00EB44D6">
        <w:rPr>
          <w:rFonts w:ascii="Calibri" w:hAnsi="Calibri"/>
          <w:b/>
          <w:sz w:val="24"/>
        </w:rPr>
        <w:t>§ 7</w:t>
      </w:r>
    </w:p>
    <w:p w:rsidR="00124255" w:rsidRDefault="00124255" w:rsidP="00124255">
      <w:pPr>
        <w:pStyle w:val="Akapitzlist"/>
        <w:numPr>
          <w:ilvl w:val="0"/>
          <w:numId w:val="10"/>
        </w:numPr>
        <w:shd w:val="clear" w:color="auto" w:fill="FFFFFF"/>
        <w:ind w:left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Zamawiający zastrzega sobie możliwość odstąpienia od Umowy jeżeli:</w:t>
      </w:r>
    </w:p>
    <w:p w:rsidR="00124255" w:rsidRDefault="00124255" w:rsidP="00124255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wystąpi istotna zmiana okoliczności powodująca, że wykonanie Umowy nie leży w interesie publicznym, czego nie można było przewidzieć w chwili zawarcia umowy, w terminie 7 dni od daty powstania tych okoliczności,</w:t>
      </w:r>
    </w:p>
    <w:p w:rsidR="00124255" w:rsidRDefault="00124255" w:rsidP="00124255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złożony zostanie do sądu wniosek o ogłoszenie upadłości lub zostanie wszczęta likwidacja firmy Wykonawcy, w terminie 7 dni od daty powzięcia wiadomości o tym fakcie,</w:t>
      </w:r>
    </w:p>
    <w:p w:rsidR="00124255" w:rsidRDefault="00124255" w:rsidP="00124255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pomimo uprzedniego monitu ze strony Zamawiającego Wykonawca nie realizuje przedmiotu Umowy; prawo odstąpienia realizuje się w terminie 7 dni od bezskutecznego upływu daty wskazanej w monicie na przystąpienie do realizacji Umowy,</w:t>
      </w:r>
    </w:p>
    <w:p w:rsidR="00124255" w:rsidRDefault="00124255" w:rsidP="00124255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Wykonawca realizuje niniejszą umowę w sposób niezgodny z warunkami umowy z opisem przedmiotu zamówienia ora wskazaniami Zamawiającego; prawo odstąpienia realizuje się w terminie 7 dni od bezskutecznego upływu daty wskazanej w monicie na usunięcie nieprawidłowości przy realizacji Umowy.</w:t>
      </w:r>
    </w:p>
    <w:p w:rsidR="00124255" w:rsidRDefault="00124255" w:rsidP="00124255">
      <w:pPr>
        <w:pStyle w:val="Akapitzlist"/>
        <w:numPr>
          <w:ilvl w:val="0"/>
          <w:numId w:val="10"/>
        </w:numPr>
        <w:shd w:val="clear" w:color="auto" w:fill="FFFFFF"/>
        <w:ind w:left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 przypadkach określonych w ust. 1 Wykonawca może żądać jedynie wynagrodzenia należnego z tytułu wykonania części Umowy, nie może natomiast żądać odszkodowania i </w:t>
      </w:r>
      <w:r>
        <w:rPr>
          <w:rFonts w:ascii="Calibri" w:hAnsi="Calibri"/>
          <w:sz w:val="24"/>
        </w:rPr>
        <w:lastRenderedPageBreak/>
        <w:t>kar umownych.</w:t>
      </w:r>
    </w:p>
    <w:p w:rsidR="00124255" w:rsidRDefault="00124255" w:rsidP="0012425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:rsidR="00124255" w:rsidRPr="00E07994" w:rsidRDefault="00124255" w:rsidP="00124255">
      <w:pPr>
        <w:jc w:val="both"/>
        <w:rPr>
          <w:rFonts w:cstheme="minorHAnsi"/>
          <w:sz w:val="24"/>
          <w:szCs w:val="24"/>
        </w:rPr>
      </w:pPr>
      <w:r w:rsidRPr="00E07994">
        <w:rPr>
          <w:rFonts w:cstheme="minorHAnsi"/>
          <w:sz w:val="24"/>
          <w:szCs w:val="24"/>
        </w:rPr>
        <w:t>Integralną część umowy stanowią załączniki:</w:t>
      </w:r>
    </w:p>
    <w:p w:rsidR="00124255" w:rsidRPr="00E07994" w:rsidRDefault="00124255" w:rsidP="00124255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07994">
        <w:rPr>
          <w:rFonts w:asciiTheme="minorHAnsi" w:hAnsiTheme="minorHAnsi" w:cstheme="minorHAnsi"/>
          <w:sz w:val="24"/>
          <w:szCs w:val="24"/>
        </w:rPr>
        <w:t>Formularz Cenowo – Ofertowy – załącznik nr 1.</w:t>
      </w:r>
    </w:p>
    <w:p w:rsidR="00124255" w:rsidRPr="00E07994" w:rsidRDefault="00124255" w:rsidP="00124255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Ogłoszenie/zapytanie ofertowe – załącznik nr 2.</w:t>
      </w:r>
    </w:p>
    <w:p w:rsidR="00124255" w:rsidRPr="00E07994" w:rsidRDefault="00124255" w:rsidP="0012425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:rsidR="00124255" w:rsidRPr="00E07994" w:rsidRDefault="00124255" w:rsidP="00124255">
      <w:pPr>
        <w:jc w:val="center"/>
        <w:rPr>
          <w:rFonts w:cstheme="minorHAnsi"/>
          <w:b/>
          <w:sz w:val="24"/>
          <w:szCs w:val="24"/>
        </w:rPr>
      </w:pPr>
      <w:r w:rsidRPr="00E07994">
        <w:rPr>
          <w:rFonts w:cstheme="minorHAnsi"/>
          <w:b/>
          <w:sz w:val="24"/>
          <w:szCs w:val="24"/>
        </w:rPr>
        <w:t>Postanowienia końcowe</w:t>
      </w:r>
    </w:p>
    <w:p w:rsidR="00124255" w:rsidRDefault="00124255" w:rsidP="001242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07994">
        <w:rPr>
          <w:rFonts w:asciiTheme="minorHAnsi" w:hAnsiTheme="minorHAnsi" w:cstheme="minorHAnsi"/>
          <w:sz w:val="24"/>
          <w:szCs w:val="24"/>
        </w:rPr>
        <w:t>Wszelkie spory, mogące wyniknąć z tytułu niniejszej, będą rozstrzygane przez sąd właściwy miejscowo dla siedziby Zamawiającego.</w:t>
      </w:r>
    </w:p>
    <w:p w:rsidR="00124255" w:rsidRDefault="00124255" w:rsidP="001242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sprawach nieuregulowanych niniejszą Umową mają zastosowanie przepisy kodeksu cywilnego.</w:t>
      </w:r>
    </w:p>
    <w:p w:rsidR="00124255" w:rsidRDefault="00124255" w:rsidP="001242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Wszelkie zmiany niniejszej Umowy wymagają pod rygorem nieważności formy aneksu podpisanego przez obie strony.</w:t>
      </w:r>
    </w:p>
    <w:p w:rsidR="00124255" w:rsidRDefault="00124255" w:rsidP="001242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Prawa i obowiązku wynikające z niniejszej Umowy nie mogą być przeniesione na rzecz osób trzecich.</w:t>
      </w:r>
    </w:p>
    <w:p w:rsidR="00124255" w:rsidRPr="00E07994" w:rsidRDefault="00124255" w:rsidP="001242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Umowę sporządzono w 2 jednobrzmiących egzemplarzach, po 1 dla każdej ze stron.</w:t>
      </w:r>
    </w:p>
    <w:p w:rsidR="00124255" w:rsidRPr="00E07994" w:rsidRDefault="00124255" w:rsidP="00124255">
      <w:pPr>
        <w:shd w:val="clear" w:color="auto" w:fill="FFFFFF"/>
        <w:jc w:val="both"/>
        <w:rPr>
          <w:rFonts w:ascii="Calibri" w:hAnsi="Calibri"/>
          <w:sz w:val="24"/>
        </w:rPr>
      </w:pPr>
    </w:p>
    <w:p w:rsidR="00124255" w:rsidRDefault="00124255" w:rsidP="00124255">
      <w:pPr>
        <w:jc w:val="both"/>
      </w:pPr>
    </w:p>
    <w:p w:rsidR="00124255" w:rsidRPr="00FC5A08" w:rsidRDefault="00124255" w:rsidP="00124255">
      <w:pPr>
        <w:jc w:val="both"/>
        <w:rPr>
          <w:b/>
        </w:rPr>
      </w:pPr>
      <w:r>
        <w:rPr>
          <w:b/>
        </w:rPr>
        <w:tab/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</w:t>
      </w:r>
    </w:p>
    <w:p w:rsidR="00661396" w:rsidRDefault="00661396"/>
    <w:sectPr w:rsidR="00661396" w:rsidSect="0016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5076"/>
    <w:multiLevelType w:val="hybridMultilevel"/>
    <w:tmpl w:val="F450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B29"/>
    <w:multiLevelType w:val="hybridMultilevel"/>
    <w:tmpl w:val="A58C9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18F4"/>
    <w:multiLevelType w:val="hybridMultilevel"/>
    <w:tmpl w:val="09E6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21BCD"/>
    <w:multiLevelType w:val="hybridMultilevel"/>
    <w:tmpl w:val="8236F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67686"/>
    <w:multiLevelType w:val="hybridMultilevel"/>
    <w:tmpl w:val="A9AA4E24"/>
    <w:lvl w:ilvl="0" w:tplc="32E6FD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462B89"/>
    <w:multiLevelType w:val="hybridMultilevel"/>
    <w:tmpl w:val="C0EE2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202A"/>
    <w:multiLevelType w:val="hybridMultilevel"/>
    <w:tmpl w:val="5D68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85413"/>
    <w:multiLevelType w:val="hybridMultilevel"/>
    <w:tmpl w:val="A58C9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F2EF5"/>
    <w:multiLevelType w:val="hybridMultilevel"/>
    <w:tmpl w:val="37D6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6AE"/>
    <w:multiLevelType w:val="hybridMultilevel"/>
    <w:tmpl w:val="3F46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33049"/>
    <w:multiLevelType w:val="hybridMultilevel"/>
    <w:tmpl w:val="2B5A90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3BE1EC0"/>
    <w:multiLevelType w:val="hybridMultilevel"/>
    <w:tmpl w:val="B874C2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E94BFC"/>
    <w:multiLevelType w:val="hybridMultilevel"/>
    <w:tmpl w:val="AAAAE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255"/>
    <w:rsid w:val="00124255"/>
    <w:rsid w:val="00661396"/>
    <w:rsid w:val="00B843AF"/>
    <w:rsid w:val="00C2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12C48-0913-4932-B67A-C70F727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2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25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a.wojcieszak@wodociagi-koscian.pl</cp:lastModifiedBy>
  <cp:revision>2</cp:revision>
  <dcterms:created xsi:type="dcterms:W3CDTF">2017-03-10T09:41:00Z</dcterms:created>
  <dcterms:modified xsi:type="dcterms:W3CDTF">2017-03-13T12:50:00Z</dcterms:modified>
</cp:coreProperties>
</file>